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7D833" w14:textId="77777777" w:rsidR="00E8219A" w:rsidRPr="00632712" w:rsidRDefault="00C311EA" w:rsidP="00E8219A">
      <w:pPr>
        <w:spacing w:before="84"/>
        <w:ind w:right="-30"/>
        <w:jc w:val="right"/>
        <w:rPr>
          <w:rFonts w:ascii="Book Antiqua" w:hAnsi="Book Antiqua"/>
          <w:b/>
          <w:u w:val="single"/>
        </w:rPr>
      </w:pP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 w:rsidR="00E8219A" w:rsidRPr="00632712">
        <w:rPr>
          <w:rFonts w:ascii="Book Antiqua" w:hAnsi="Book Antiqua"/>
          <w:b/>
          <w:u w:val="single"/>
        </w:rPr>
        <w:t>ANNEXURE</w:t>
      </w:r>
      <w:r w:rsidR="00E8219A" w:rsidRPr="00632712">
        <w:rPr>
          <w:rFonts w:ascii="Book Antiqua" w:hAnsi="Book Antiqua"/>
          <w:b/>
          <w:spacing w:val="37"/>
          <w:u w:val="single"/>
        </w:rPr>
        <w:t xml:space="preserve"> </w:t>
      </w:r>
      <w:r w:rsidR="00E8219A" w:rsidRPr="00632712">
        <w:rPr>
          <w:rFonts w:ascii="Book Antiqua" w:hAnsi="Book Antiqua"/>
          <w:b/>
          <w:spacing w:val="-5"/>
          <w:u w:val="single"/>
        </w:rPr>
        <w:t>B5/ FORMAT IIID</w:t>
      </w:r>
    </w:p>
    <w:p w14:paraId="02EDD10E" w14:textId="77777777" w:rsidR="00E8219A" w:rsidRPr="00632712" w:rsidRDefault="00E8219A" w:rsidP="00E8219A">
      <w:pPr>
        <w:spacing w:before="209"/>
        <w:ind w:left="1134" w:right="-30"/>
        <w:jc w:val="center"/>
        <w:rPr>
          <w:rFonts w:ascii="Book Antiqua" w:hAnsi="Book Antiqua"/>
          <w:b/>
          <w:u w:val="single"/>
        </w:rPr>
      </w:pPr>
      <w:r w:rsidRPr="00632712">
        <w:rPr>
          <w:rFonts w:ascii="Book Antiqua" w:hAnsi="Book Antiqua"/>
          <w:b/>
          <w:u w:val="single"/>
        </w:rPr>
        <w:t>UNDERTAKING</w:t>
      </w:r>
      <w:r w:rsidRPr="00632712">
        <w:rPr>
          <w:rFonts w:ascii="Book Antiqua" w:hAnsi="Book Antiqua"/>
          <w:b/>
          <w:spacing w:val="-7"/>
          <w:u w:val="single"/>
        </w:rPr>
        <w:t xml:space="preserve"> </w:t>
      </w:r>
      <w:r w:rsidRPr="00632712">
        <w:rPr>
          <w:rFonts w:ascii="Book Antiqua" w:hAnsi="Book Antiqua"/>
          <w:b/>
          <w:u w:val="single"/>
        </w:rPr>
        <w:t>BY</w:t>
      </w:r>
      <w:r w:rsidRPr="00632712">
        <w:rPr>
          <w:rFonts w:ascii="Book Antiqua" w:hAnsi="Book Antiqua"/>
          <w:b/>
          <w:spacing w:val="-5"/>
          <w:u w:val="single"/>
        </w:rPr>
        <w:t xml:space="preserve"> </w:t>
      </w:r>
      <w:r w:rsidRPr="00632712">
        <w:rPr>
          <w:rFonts w:ascii="Book Antiqua" w:hAnsi="Book Antiqua"/>
          <w:b/>
          <w:u w:val="single"/>
        </w:rPr>
        <w:t>THE</w:t>
      </w:r>
      <w:r w:rsidRPr="00632712">
        <w:rPr>
          <w:rFonts w:ascii="Book Antiqua" w:hAnsi="Book Antiqua"/>
          <w:b/>
          <w:spacing w:val="-4"/>
          <w:u w:val="single"/>
        </w:rPr>
        <w:t xml:space="preserve"> </w:t>
      </w:r>
      <w:r w:rsidRPr="00632712">
        <w:rPr>
          <w:rFonts w:ascii="Book Antiqua" w:hAnsi="Book Antiqua"/>
          <w:b/>
          <w:u w:val="single"/>
        </w:rPr>
        <w:t>USER</w:t>
      </w:r>
      <w:r w:rsidRPr="00632712">
        <w:rPr>
          <w:rFonts w:ascii="Book Antiqua" w:hAnsi="Book Antiqua"/>
          <w:b/>
          <w:spacing w:val="-4"/>
          <w:u w:val="single"/>
        </w:rPr>
        <w:t xml:space="preserve"> </w:t>
      </w:r>
      <w:r w:rsidRPr="00632712">
        <w:rPr>
          <w:rFonts w:ascii="Book Antiqua" w:hAnsi="Book Antiqua"/>
          <w:b/>
          <w:u w:val="single"/>
        </w:rPr>
        <w:t>IN</w:t>
      </w:r>
      <w:r w:rsidRPr="00632712">
        <w:rPr>
          <w:rFonts w:ascii="Book Antiqua" w:hAnsi="Book Antiqua"/>
          <w:b/>
          <w:spacing w:val="-4"/>
          <w:u w:val="single"/>
        </w:rPr>
        <w:t xml:space="preserve"> </w:t>
      </w:r>
      <w:r w:rsidRPr="00632712">
        <w:rPr>
          <w:rFonts w:ascii="Book Antiqua" w:hAnsi="Book Antiqua"/>
          <w:b/>
          <w:u w:val="single"/>
        </w:rPr>
        <w:t>RESPECT</w:t>
      </w:r>
      <w:r w:rsidRPr="00632712">
        <w:rPr>
          <w:rFonts w:ascii="Book Antiqua" w:hAnsi="Book Antiqua"/>
          <w:b/>
          <w:spacing w:val="-5"/>
          <w:u w:val="single"/>
        </w:rPr>
        <w:t xml:space="preserve"> </w:t>
      </w:r>
      <w:r w:rsidRPr="00632712">
        <w:rPr>
          <w:rFonts w:ascii="Book Antiqua" w:hAnsi="Book Antiqua"/>
          <w:b/>
          <w:u w:val="single"/>
        </w:rPr>
        <w:t>OF</w:t>
      </w:r>
      <w:r w:rsidRPr="00632712">
        <w:rPr>
          <w:rFonts w:ascii="Book Antiqua" w:hAnsi="Book Antiqua"/>
          <w:b/>
          <w:spacing w:val="-6"/>
          <w:u w:val="single"/>
        </w:rPr>
        <w:t xml:space="preserve"> </w:t>
      </w:r>
      <w:r w:rsidRPr="00632712">
        <w:rPr>
          <w:rFonts w:ascii="Book Antiqua" w:hAnsi="Book Antiqua"/>
          <w:b/>
          <w:u w:val="single"/>
        </w:rPr>
        <w:t>STATUTORY</w:t>
      </w:r>
      <w:r w:rsidRPr="00632712">
        <w:rPr>
          <w:rFonts w:ascii="Book Antiqua" w:hAnsi="Book Antiqua"/>
          <w:b/>
          <w:spacing w:val="-5"/>
          <w:u w:val="single"/>
        </w:rPr>
        <w:t xml:space="preserve"> </w:t>
      </w:r>
      <w:r w:rsidRPr="00632712">
        <w:rPr>
          <w:rFonts w:ascii="Book Antiqua" w:hAnsi="Book Antiqua"/>
          <w:b/>
          <w:spacing w:val="-2"/>
          <w:u w:val="single"/>
        </w:rPr>
        <w:t>CLEARANCES</w:t>
      </w:r>
    </w:p>
    <w:p w14:paraId="7879C639" w14:textId="77777777" w:rsidR="00E8219A" w:rsidRPr="00632712" w:rsidRDefault="00E8219A" w:rsidP="00E8219A">
      <w:pPr>
        <w:spacing w:before="209"/>
        <w:ind w:right="-30"/>
        <w:jc w:val="center"/>
        <w:rPr>
          <w:rFonts w:ascii="Book Antiqua" w:hAnsi="Book Antiqua"/>
          <w:b/>
        </w:rPr>
      </w:pPr>
      <w:r w:rsidRPr="00632712">
        <w:rPr>
          <w:rFonts w:ascii="Book Antiqua" w:hAnsi="Book Antiqua"/>
          <w:b/>
        </w:rPr>
        <w:t>&lt;</w:t>
      </w:r>
      <w:r w:rsidRPr="00632712">
        <w:rPr>
          <w:rFonts w:ascii="Book Antiqua" w:hAnsi="Book Antiqua"/>
          <w:b/>
          <w:spacing w:val="-5"/>
        </w:rPr>
        <w:t xml:space="preserve"> </w:t>
      </w:r>
      <w:r w:rsidRPr="00632712">
        <w:rPr>
          <w:rFonts w:ascii="Book Antiqua" w:hAnsi="Book Antiqua"/>
          <w:b/>
        </w:rPr>
        <w:t>Name</w:t>
      </w:r>
      <w:r w:rsidRPr="00632712">
        <w:rPr>
          <w:rFonts w:ascii="Book Antiqua" w:hAnsi="Book Antiqua"/>
          <w:b/>
          <w:spacing w:val="-1"/>
        </w:rPr>
        <w:t xml:space="preserve"> </w:t>
      </w:r>
      <w:r w:rsidRPr="00632712">
        <w:rPr>
          <w:rFonts w:ascii="Book Antiqua" w:hAnsi="Book Antiqua"/>
          <w:b/>
        </w:rPr>
        <w:t>of</w:t>
      </w:r>
      <w:r w:rsidRPr="00632712">
        <w:rPr>
          <w:rFonts w:ascii="Book Antiqua" w:hAnsi="Book Antiqua"/>
          <w:b/>
          <w:spacing w:val="-3"/>
        </w:rPr>
        <w:t xml:space="preserve"> </w:t>
      </w:r>
      <w:r w:rsidRPr="00632712">
        <w:rPr>
          <w:rFonts w:ascii="Book Antiqua" w:hAnsi="Book Antiqua"/>
          <w:b/>
        </w:rPr>
        <w:t>the</w:t>
      </w:r>
      <w:r w:rsidRPr="00632712">
        <w:rPr>
          <w:rFonts w:ascii="Book Antiqua" w:hAnsi="Book Antiqua"/>
          <w:b/>
          <w:spacing w:val="-2"/>
        </w:rPr>
        <w:t xml:space="preserve"> </w:t>
      </w:r>
      <w:r w:rsidRPr="00632712">
        <w:rPr>
          <w:rFonts w:ascii="Book Antiqua" w:hAnsi="Book Antiqua"/>
          <w:b/>
          <w:spacing w:val="-4"/>
        </w:rPr>
        <w:t>User&gt;</w:t>
      </w:r>
    </w:p>
    <w:p w14:paraId="72B66521" w14:textId="77777777" w:rsidR="00E8219A" w:rsidRPr="00632712" w:rsidRDefault="00E8219A" w:rsidP="00E8219A">
      <w:pPr>
        <w:pStyle w:val="BodyText"/>
        <w:ind w:right="-30"/>
        <w:rPr>
          <w:rFonts w:ascii="Book Antiqua" w:hAnsi="Book Antiqua"/>
          <w:b/>
        </w:rPr>
      </w:pPr>
    </w:p>
    <w:p w14:paraId="5A528D76" w14:textId="77777777" w:rsidR="00E8219A" w:rsidRPr="00632712" w:rsidRDefault="00E8219A" w:rsidP="00E8219A">
      <w:pPr>
        <w:spacing w:before="1"/>
        <w:ind w:right="-30"/>
        <w:rPr>
          <w:rFonts w:ascii="Book Antiqua" w:hAnsi="Book Antiqua"/>
          <w:b/>
        </w:rPr>
      </w:pPr>
      <w:r w:rsidRPr="00632712">
        <w:rPr>
          <w:rFonts w:ascii="Book Antiqua" w:hAnsi="Book Antiqua"/>
          <w:b/>
        </w:rPr>
        <w:t>CEA</w:t>
      </w:r>
      <w:r w:rsidRPr="00632712">
        <w:rPr>
          <w:rFonts w:ascii="Book Antiqua" w:hAnsi="Book Antiqua"/>
          <w:b/>
          <w:spacing w:val="-5"/>
        </w:rPr>
        <w:t xml:space="preserve"> </w:t>
      </w:r>
      <w:r w:rsidRPr="00632712">
        <w:rPr>
          <w:rFonts w:ascii="Book Antiqua" w:hAnsi="Book Antiqua"/>
          <w:b/>
        </w:rPr>
        <w:t>Unique</w:t>
      </w:r>
      <w:r w:rsidRPr="00632712">
        <w:rPr>
          <w:rFonts w:ascii="Book Antiqua" w:hAnsi="Book Antiqua"/>
          <w:b/>
          <w:spacing w:val="-5"/>
        </w:rPr>
        <w:t xml:space="preserve"> </w:t>
      </w:r>
      <w:r w:rsidRPr="00632712">
        <w:rPr>
          <w:rFonts w:ascii="Book Antiqua" w:hAnsi="Book Antiqua"/>
          <w:b/>
        </w:rPr>
        <w:t>Registration</w:t>
      </w:r>
      <w:r w:rsidRPr="00632712">
        <w:rPr>
          <w:rFonts w:ascii="Book Antiqua" w:hAnsi="Book Antiqua"/>
          <w:b/>
          <w:spacing w:val="-5"/>
        </w:rPr>
        <w:t xml:space="preserve"> </w:t>
      </w:r>
      <w:r w:rsidRPr="00632712">
        <w:rPr>
          <w:rFonts w:ascii="Book Antiqua" w:hAnsi="Book Antiqua"/>
          <w:b/>
        </w:rPr>
        <w:t>Number</w:t>
      </w:r>
      <w:r w:rsidRPr="00632712">
        <w:rPr>
          <w:rFonts w:ascii="Book Antiqua" w:hAnsi="Book Antiqua"/>
          <w:b/>
          <w:spacing w:val="-5"/>
        </w:rPr>
        <w:t xml:space="preserve"> </w:t>
      </w:r>
      <w:r w:rsidRPr="00632712">
        <w:rPr>
          <w:rFonts w:ascii="Book Antiqua" w:hAnsi="Book Antiqua"/>
          <w:b/>
        </w:rPr>
        <w:t>(applicable</w:t>
      </w:r>
      <w:r w:rsidRPr="00632712">
        <w:rPr>
          <w:rFonts w:ascii="Book Antiqua" w:hAnsi="Book Antiqua"/>
          <w:b/>
          <w:spacing w:val="-6"/>
        </w:rPr>
        <w:t xml:space="preserve"> </w:t>
      </w:r>
      <w:r w:rsidRPr="00632712">
        <w:rPr>
          <w:rFonts w:ascii="Book Antiqua" w:hAnsi="Book Antiqua"/>
          <w:b/>
        </w:rPr>
        <w:t>for</w:t>
      </w:r>
      <w:r w:rsidRPr="00632712">
        <w:rPr>
          <w:rFonts w:ascii="Book Antiqua" w:hAnsi="Book Antiqua"/>
          <w:b/>
          <w:spacing w:val="-5"/>
        </w:rPr>
        <w:t xml:space="preserve"> </w:t>
      </w:r>
      <w:r w:rsidRPr="00632712">
        <w:rPr>
          <w:rFonts w:ascii="Book Antiqua" w:hAnsi="Book Antiqua"/>
          <w:b/>
        </w:rPr>
        <w:t>generating</w:t>
      </w:r>
      <w:r w:rsidRPr="00632712">
        <w:rPr>
          <w:rFonts w:ascii="Book Antiqua" w:hAnsi="Book Antiqua"/>
          <w:b/>
          <w:spacing w:val="-6"/>
        </w:rPr>
        <w:t xml:space="preserve"> </w:t>
      </w:r>
      <w:r w:rsidRPr="00632712">
        <w:rPr>
          <w:rFonts w:ascii="Book Antiqua" w:hAnsi="Book Antiqua"/>
          <w:b/>
        </w:rPr>
        <w:t xml:space="preserve">units): </w:t>
      </w:r>
    </w:p>
    <w:p w14:paraId="2C09C60E" w14:textId="77777777" w:rsidR="00E8219A" w:rsidRPr="00632712" w:rsidRDefault="00E8219A" w:rsidP="00E8219A">
      <w:pPr>
        <w:pStyle w:val="BodyText"/>
        <w:ind w:right="-30"/>
        <w:rPr>
          <w:rFonts w:ascii="Book Antiqua" w:hAnsi="Book Antiqua"/>
          <w:b/>
        </w:rPr>
      </w:pPr>
    </w:p>
    <w:p w14:paraId="0DFFC6EE" w14:textId="77777777" w:rsidR="00E8219A" w:rsidRPr="00632712" w:rsidRDefault="00E8219A" w:rsidP="00E8219A">
      <w:pPr>
        <w:ind w:right="-30"/>
        <w:rPr>
          <w:rFonts w:ascii="Book Antiqua" w:hAnsi="Book Antiqua"/>
          <w:b/>
          <w:spacing w:val="-4"/>
        </w:rPr>
      </w:pPr>
      <w:r w:rsidRPr="00632712">
        <w:rPr>
          <w:rFonts w:ascii="Book Antiqua" w:hAnsi="Book Antiqua"/>
          <w:b/>
        </w:rPr>
        <w:t>Name</w:t>
      </w:r>
      <w:r w:rsidRPr="00632712">
        <w:rPr>
          <w:rFonts w:ascii="Book Antiqua" w:hAnsi="Book Antiqua"/>
          <w:b/>
          <w:spacing w:val="-4"/>
        </w:rPr>
        <w:t xml:space="preserve"> </w:t>
      </w:r>
      <w:r w:rsidRPr="00632712">
        <w:rPr>
          <w:rFonts w:ascii="Book Antiqua" w:hAnsi="Book Antiqua"/>
          <w:b/>
        </w:rPr>
        <w:t>of</w:t>
      </w:r>
      <w:r w:rsidRPr="00632712">
        <w:rPr>
          <w:rFonts w:ascii="Book Antiqua" w:hAnsi="Book Antiqua"/>
          <w:b/>
          <w:spacing w:val="-5"/>
        </w:rPr>
        <w:t xml:space="preserve"> </w:t>
      </w:r>
      <w:r w:rsidRPr="00632712">
        <w:rPr>
          <w:rFonts w:ascii="Book Antiqua" w:hAnsi="Book Antiqua"/>
          <w:b/>
        </w:rPr>
        <w:t>the</w:t>
      </w:r>
      <w:r w:rsidRPr="00632712">
        <w:rPr>
          <w:rFonts w:ascii="Book Antiqua" w:hAnsi="Book Antiqua"/>
          <w:b/>
          <w:spacing w:val="-5"/>
        </w:rPr>
        <w:t xml:space="preserve"> </w:t>
      </w:r>
      <w:r w:rsidRPr="00632712">
        <w:rPr>
          <w:rFonts w:ascii="Book Antiqua" w:hAnsi="Book Antiqua"/>
          <w:b/>
        </w:rPr>
        <w:t>power</w:t>
      </w:r>
      <w:r w:rsidRPr="00632712">
        <w:rPr>
          <w:rFonts w:ascii="Book Antiqua" w:hAnsi="Book Antiqua"/>
          <w:b/>
          <w:spacing w:val="-4"/>
        </w:rPr>
        <w:t xml:space="preserve"> </w:t>
      </w:r>
      <w:r w:rsidRPr="00632712">
        <w:rPr>
          <w:rFonts w:ascii="Book Antiqua" w:hAnsi="Book Antiqua"/>
          <w:b/>
        </w:rPr>
        <w:t>system</w:t>
      </w:r>
      <w:r w:rsidRPr="00632712">
        <w:rPr>
          <w:rFonts w:ascii="Book Antiqua" w:hAnsi="Book Antiqua"/>
          <w:b/>
          <w:spacing w:val="-5"/>
        </w:rPr>
        <w:t xml:space="preserve"> </w:t>
      </w:r>
      <w:r w:rsidRPr="00632712">
        <w:rPr>
          <w:rFonts w:ascii="Book Antiqua" w:hAnsi="Book Antiqua"/>
          <w:b/>
        </w:rPr>
        <w:t>element</w:t>
      </w:r>
      <w:r w:rsidRPr="00632712">
        <w:rPr>
          <w:rFonts w:ascii="Book Antiqua" w:hAnsi="Book Antiqua"/>
          <w:b/>
          <w:spacing w:val="-3"/>
        </w:rPr>
        <w:t xml:space="preserve"> </w:t>
      </w:r>
      <w:r w:rsidRPr="00632712">
        <w:rPr>
          <w:rFonts w:ascii="Book Antiqua" w:hAnsi="Book Antiqua"/>
          <w:b/>
          <w:spacing w:val="-4"/>
        </w:rPr>
        <w:t>(s):</w:t>
      </w:r>
    </w:p>
    <w:p w14:paraId="287F42A6" w14:textId="77777777" w:rsidR="00E8219A" w:rsidRPr="00632712" w:rsidRDefault="00E8219A" w:rsidP="00E8219A">
      <w:pPr>
        <w:ind w:right="-30"/>
        <w:rPr>
          <w:rFonts w:ascii="Book Antiqua" w:hAnsi="Book Antiqua"/>
          <w:b/>
        </w:rPr>
      </w:pPr>
    </w:p>
    <w:p w14:paraId="352C97E6" w14:textId="77777777" w:rsidR="00E8219A" w:rsidRPr="00632712" w:rsidRDefault="00E8219A" w:rsidP="00E8219A">
      <w:pPr>
        <w:spacing w:before="1"/>
        <w:ind w:right="-30"/>
        <w:rPr>
          <w:rFonts w:ascii="Book Antiqua" w:hAnsi="Book Antiqua"/>
          <w:b/>
          <w:spacing w:val="-2"/>
        </w:rPr>
      </w:pPr>
      <w:r w:rsidRPr="00632712">
        <w:rPr>
          <w:rFonts w:ascii="Book Antiqua" w:hAnsi="Book Antiqua"/>
          <w:b/>
        </w:rPr>
        <w:t>Expected</w:t>
      </w:r>
      <w:r w:rsidRPr="00632712">
        <w:rPr>
          <w:rFonts w:ascii="Book Antiqua" w:hAnsi="Book Antiqua"/>
          <w:b/>
          <w:spacing w:val="-5"/>
        </w:rPr>
        <w:t xml:space="preserve"> </w:t>
      </w:r>
      <w:r w:rsidRPr="00632712">
        <w:rPr>
          <w:rFonts w:ascii="Book Antiqua" w:hAnsi="Book Antiqua"/>
          <w:b/>
        </w:rPr>
        <w:t>Date</w:t>
      </w:r>
      <w:r w:rsidRPr="00632712">
        <w:rPr>
          <w:rFonts w:ascii="Book Antiqua" w:hAnsi="Book Antiqua"/>
          <w:b/>
          <w:spacing w:val="-3"/>
        </w:rPr>
        <w:t xml:space="preserve"> </w:t>
      </w:r>
      <w:r w:rsidRPr="00632712">
        <w:rPr>
          <w:rFonts w:ascii="Book Antiqua" w:hAnsi="Book Antiqua"/>
          <w:b/>
        </w:rPr>
        <w:t>and</w:t>
      </w:r>
      <w:r w:rsidRPr="00632712">
        <w:rPr>
          <w:rFonts w:ascii="Book Antiqua" w:hAnsi="Book Antiqua"/>
          <w:b/>
          <w:spacing w:val="-4"/>
        </w:rPr>
        <w:t xml:space="preserve"> </w:t>
      </w:r>
      <w:r w:rsidRPr="00632712">
        <w:rPr>
          <w:rFonts w:ascii="Book Antiqua" w:hAnsi="Book Antiqua"/>
          <w:b/>
        </w:rPr>
        <w:t>time</w:t>
      </w:r>
      <w:r w:rsidRPr="00632712">
        <w:rPr>
          <w:rFonts w:ascii="Book Antiqua" w:hAnsi="Book Antiqua"/>
          <w:b/>
          <w:spacing w:val="-4"/>
        </w:rPr>
        <w:t xml:space="preserve"> </w:t>
      </w:r>
      <w:r w:rsidRPr="00632712">
        <w:rPr>
          <w:rFonts w:ascii="Book Antiqua" w:hAnsi="Book Antiqua"/>
          <w:b/>
        </w:rPr>
        <w:t>of</w:t>
      </w:r>
      <w:r w:rsidRPr="00632712">
        <w:rPr>
          <w:rFonts w:ascii="Book Antiqua" w:hAnsi="Book Antiqua"/>
          <w:b/>
          <w:spacing w:val="-5"/>
        </w:rPr>
        <w:t xml:space="preserve"> </w:t>
      </w:r>
      <w:proofErr w:type="gramStart"/>
      <w:r w:rsidRPr="00632712">
        <w:rPr>
          <w:rFonts w:ascii="Book Antiqua" w:hAnsi="Book Antiqua"/>
          <w:b/>
        </w:rPr>
        <w:t>first</w:t>
      </w:r>
      <w:r w:rsidRPr="00632712">
        <w:rPr>
          <w:rFonts w:ascii="Book Antiqua" w:hAnsi="Book Antiqua"/>
          <w:b/>
          <w:spacing w:val="-3"/>
        </w:rPr>
        <w:t xml:space="preserve"> </w:t>
      </w:r>
      <w:r w:rsidRPr="00632712">
        <w:rPr>
          <w:rFonts w:ascii="Book Antiqua" w:hAnsi="Book Antiqua"/>
          <w:b/>
        </w:rPr>
        <w:t>time</w:t>
      </w:r>
      <w:proofErr w:type="gramEnd"/>
      <w:r w:rsidRPr="00632712">
        <w:rPr>
          <w:rFonts w:ascii="Book Antiqua" w:hAnsi="Book Antiqua"/>
          <w:b/>
          <w:spacing w:val="-3"/>
        </w:rPr>
        <w:t xml:space="preserve"> </w:t>
      </w:r>
      <w:r w:rsidRPr="00632712">
        <w:rPr>
          <w:rFonts w:ascii="Book Antiqua" w:hAnsi="Book Antiqua"/>
          <w:b/>
          <w:spacing w:val="-2"/>
        </w:rPr>
        <w:t>energization:</w:t>
      </w:r>
    </w:p>
    <w:p w14:paraId="0ACC11DF" w14:textId="77777777" w:rsidR="00E8219A" w:rsidRPr="00632712" w:rsidRDefault="00E8219A" w:rsidP="00E8219A">
      <w:pPr>
        <w:spacing w:before="1"/>
        <w:ind w:right="-30"/>
        <w:rPr>
          <w:rFonts w:ascii="Book Antiqua" w:hAnsi="Book Antiqua"/>
          <w:b/>
        </w:rPr>
      </w:pPr>
    </w:p>
    <w:p w14:paraId="51D65E25" w14:textId="77777777" w:rsidR="00E8219A" w:rsidRPr="00632712" w:rsidRDefault="00E8219A" w:rsidP="00E8219A">
      <w:pPr>
        <w:ind w:right="-30"/>
        <w:rPr>
          <w:rFonts w:ascii="Book Antiqua" w:hAnsi="Book Antiqua"/>
          <w:b/>
        </w:rPr>
      </w:pPr>
      <w:r w:rsidRPr="00632712">
        <w:rPr>
          <w:rFonts w:ascii="Book Antiqua" w:hAnsi="Book Antiqua"/>
          <w:b/>
        </w:rPr>
        <w:t>Proposed</w:t>
      </w:r>
      <w:r w:rsidRPr="00632712">
        <w:rPr>
          <w:rFonts w:ascii="Book Antiqua" w:hAnsi="Book Antiqua"/>
          <w:b/>
          <w:spacing w:val="-5"/>
        </w:rPr>
        <w:t xml:space="preserve"> </w:t>
      </w:r>
      <w:r w:rsidRPr="00632712">
        <w:rPr>
          <w:rFonts w:ascii="Book Antiqua" w:hAnsi="Book Antiqua"/>
          <w:b/>
        </w:rPr>
        <w:t>Date</w:t>
      </w:r>
      <w:r w:rsidRPr="00632712">
        <w:rPr>
          <w:rFonts w:ascii="Book Antiqua" w:hAnsi="Book Antiqua"/>
          <w:b/>
          <w:spacing w:val="-4"/>
        </w:rPr>
        <w:t xml:space="preserve"> </w:t>
      </w:r>
      <w:r w:rsidRPr="00632712">
        <w:rPr>
          <w:rFonts w:ascii="Book Antiqua" w:hAnsi="Book Antiqua"/>
          <w:b/>
        </w:rPr>
        <w:t>and</w:t>
      </w:r>
      <w:r w:rsidRPr="00632712">
        <w:rPr>
          <w:rFonts w:ascii="Book Antiqua" w:hAnsi="Book Antiqua"/>
          <w:b/>
          <w:spacing w:val="-5"/>
        </w:rPr>
        <w:t xml:space="preserve"> </w:t>
      </w:r>
      <w:r w:rsidRPr="00632712">
        <w:rPr>
          <w:rFonts w:ascii="Book Antiqua" w:hAnsi="Book Antiqua"/>
          <w:b/>
        </w:rPr>
        <w:t>time</w:t>
      </w:r>
      <w:r w:rsidRPr="00632712">
        <w:rPr>
          <w:rFonts w:ascii="Book Antiqua" w:hAnsi="Book Antiqua"/>
          <w:b/>
          <w:spacing w:val="-4"/>
        </w:rPr>
        <w:t xml:space="preserve"> </w:t>
      </w:r>
      <w:r w:rsidRPr="00632712">
        <w:rPr>
          <w:rFonts w:ascii="Book Antiqua" w:hAnsi="Book Antiqua"/>
          <w:b/>
        </w:rPr>
        <w:t>for</w:t>
      </w:r>
      <w:r w:rsidRPr="00632712">
        <w:rPr>
          <w:rFonts w:ascii="Book Antiqua" w:hAnsi="Book Antiqua"/>
          <w:b/>
          <w:spacing w:val="-3"/>
        </w:rPr>
        <w:t xml:space="preserve"> </w:t>
      </w:r>
      <w:r w:rsidRPr="00632712">
        <w:rPr>
          <w:rFonts w:ascii="Book Antiqua" w:hAnsi="Book Antiqua"/>
          <w:b/>
        </w:rPr>
        <w:t>commencement</w:t>
      </w:r>
      <w:r w:rsidRPr="00632712">
        <w:rPr>
          <w:rFonts w:ascii="Book Antiqua" w:hAnsi="Book Antiqua"/>
          <w:b/>
          <w:spacing w:val="-4"/>
        </w:rPr>
        <w:t xml:space="preserve"> </w:t>
      </w:r>
      <w:r w:rsidRPr="00632712">
        <w:rPr>
          <w:rFonts w:ascii="Book Antiqua" w:hAnsi="Book Antiqua"/>
          <w:b/>
        </w:rPr>
        <w:t>of</w:t>
      </w:r>
      <w:r w:rsidRPr="00632712">
        <w:rPr>
          <w:rFonts w:ascii="Book Antiqua" w:hAnsi="Book Antiqua"/>
          <w:b/>
          <w:spacing w:val="-6"/>
        </w:rPr>
        <w:t xml:space="preserve"> </w:t>
      </w:r>
      <w:r w:rsidRPr="00632712">
        <w:rPr>
          <w:rFonts w:ascii="Book Antiqua" w:hAnsi="Book Antiqua"/>
          <w:b/>
        </w:rPr>
        <w:t>Fresh/Repeat</w:t>
      </w:r>
      <w:r w:rsidRPr="00632712">
        <w:rPr>
          <w:rFonts w:ascii="Book Antiqua" w:hAnsi="Book Antiqua"/>
          <w:b/>
          <w:spacing w:val="-5"/>
        </w:rPr>
        <w:t xml:space="preserve"> </w:t>
      </w:r>
      <w:r w:rsidRPr="00632712">
        <w:rPr>
          <w:rFonts w:ascii="Book Antiqua" w:hAnsi="Book Antiqua"/>
          <w:b/>
        </w:rPr>
        <w:t>trial</w:t>
      </w:r>
      <w:r w:rsidRPr="00632712">
        <w:rPr>
          <w:rFonts w:ascii="Book Antiqua" w:hAnsi="Book Antiqua"/>
          <w:b/>
          <w:spacing w:val="-5"/>
        </w:rPr>
        <w:t xml:space="preserve"> </w:t>
      </w:r>
      <w:r w:rsidRPr="00632712">
        <w:rPr>
          <w:rFonts w:ascii="Book Antiqua" w:hAnsi="Book Antiqua"/>
          <w:b/>
          <w:spacing w:val="-4"/>
        </w:rPr>
        <w:t>run:</w:t>
      </w:r>
    </w:p>
    <w:p w14:paraId="27E68BE2" w14:textId="77777777" w:rsidR="00E8219A" w:rsidRPr="00632712" w:rsidRDefault="00E8219A" w:rsidP="00E8219A">
      <w:pPr>
        <w:pStyle w:val="BodyText"/>
        <w:ind w:right="-30"/>
        <w:rPr>
          <w:rFonts w:ascii="Book Antiqua" w:hAnsi="Book Antiqua"/>
          <w:b/>
        </w:rPr>
      </w:pPr>
    </w:p>
    <w:p w14:paraId="529119CB" w14:textId="77777777" w:rsidR="00E8219A" w:rsidRPr="00632712" w:rsidRDefault="00E8219A" w:rsidP="00E8219A">
      <w:pPr>
        <w:pStyle w:val="BodyText"/>
        <w:ind w:right="-30"/>
        <w:rPr>
          <w:rFonts w:ascii="Book Antiqua" w:hAnsi="Book Antiqua"/>
          <w:b/>
        </w:rPr>
      </w:pPr>
    </w:p>
    <w:p w14:paraId="23975F88" w14:textId="77777777" w:rsidR="00E8219A" w:rsidRPr="00632712" w:rsidRDefault="00E8219A" w:rsidP="00E8219A">
      <w:pPr>
        <w:pStyle w:val="BodyText"/>
        <w:spacing w:before="293"/>
        <w:ind w:right="-30"/>
        <w:rPr>
          <w:rFonts w:ascii="Book Antiqua" w:hAnsi="Book Antiqua"/>
          <w:b/>
        </w:rPr>
      </w:pPr>
    </w:p>
    <w:p w14:paraId="0138B5A2" w14:textId="77777777" w:rsidR="00E8219A" w:rsidRPr="00632712" w:rsidRDefault="00E8219A" w:rsidP="00E8219A">
      <w:pPr>
        <w:ind w:right="-30"/>
        <w:jc w:val="both"/>
        <w:rPr>
          <w:rFonts w:ascii="Book Antiqua" w:hAnsi="Book Antiqua"/>
        </w:rPr>
      </w:pPr>
      <w:r w:rsidRPr="00632712">
        <w:rPr>
          <w:rFonts w:ascii="Book Antiqua" w:hAnsi="Book Antiqua"/>
        </w:rPr>
        <w:t>It is hereby certified that all statutory clearances in accordance with relevant CERC Regulations</w:t>
      </w:r>
      <w:r w:rsidRPr="00632712">
        <w:rPr>
          <w:rFonts w:ascii="Book Antiqua" w:hAnsi="Book Antiqua"/>
          <w:spacing w:val="-3"/>
        </w:rPr>
        <w:t xml:space="preserve"> </w:t>
      </w:r>
      <w:r w:rsidRPr="00632712">
        <w:rPr>
          <w:rFonts w:ascii="Book Antiqua" w:hAnsi="Book Antiqua"/>
        </w:rPr>
        <w:t>/CEA</w:t>
      </w:r>
      <w:r w:rsidRPr="00632712">
        <w:rPr>
          <w:rFonts w:ascii="Book Antiqua" w:hAnsi="Book Antiqua"/>
          <w:spacing w:val="-1"/>
        </w:rPr>
        <w:t xml:space="preserve"> </w:t>
      </w:r>
      <w:r w:rsidRPr="00632712">
        <w:rPr>
          <w:rFonts w:ascii="Book Antiqua" w:hAnsi="Book Antiqua"/>
        </w:rPr>
        <w:t>standards/CEA regulations</w:t>
      </w:r>
      <w:r w:rsidRPr="00632712">
        <w:rPr>
          <w:rFonts w:ascii="Book Antiqua" w:hAnsi="Book Antiqua"/>
          <w:spacing w:val="-3"/>
        </w:rPr>
        <w:t xml:space="preserve"> </w:t>
      </w:r>
      <w:r w:rsidRPr="00632712">
        <w:rPr>
          <w:rFonts w:ascii="Book Antiqua" w:hAnsi="Book Antiqua"/>
        </w:rPr>
        <w:t>for</w:t>
      </w:r>
      <w:r w:rsidRPr="00632712">
        <w:rPr>
          <w:rFonts w:ascii="Book Antiqua" w:hAnsi="Book Antiqua"/>
          <w:spacing w:val="80"/>
        </w:rPr>
        <w:t xml:space="preserve"> </w:t>
      </w:r>
      <w:r w:rsidRPr="00632712">
        <w:rPr>
          <w:rFonts w:ascii="Book Antiqua" w:hAnsi="Book Antiqua"/>
        </w:rPr>
        <w:t>first</w:t>
      </w:r>
      <w:r w:rsidRPr="00632712">
        <w:rPr>
          <w:rFonts w:ascii="Book Antiqua" w:hAnsi="Book Antiqua"/>
          <w:spacing w:val="80"/>
          <w:w w:val="150"/>
        </w:rPr>
        <w:t xml:space="preserve"> </w:t>
      </w:r>
      <w:r w:rsidRPr="00632712">
        <w:rPr>
          <w:rFonts w:ascii="Book Antiqua" w:hAnsi="Book Antiqua"/>
        </w:rPr>
        <w:t>time</w:t>
      </w:r>
      <w:r w:rsidRPr="00632712">
        <w:rPr>
          <w:rFonts w:ascii="Book Antiqua" w:hAnsi="Book Antiqua"/>
          <w:spacing w:val="80"/>
          <w:w w:val="150"/>
        </w:rPr>
        <w:t xml:space="preserve"> </w:t>
      </w:r>
      <w:r w:rsidRPr="00632712">
        <w:rPr>
          <w:rFonts w:ascii="Book Antiqua" w:hAnsi="Book Antiqua"/>
        </w:rPr>
        <w:t>energization</w:t>
      </w:r>
      <w:r w:rsidRPr="00632712">
        <w:rPr>
          <w:rFonts w:ascii="Book Antiqua" w:hAnsi="Book Antiqua"/>
          <w:spacing w:val="80"/>
          <w:w w:val="150"/>
        </w:rPr>
        <w:t xml:space="preserve"> </w:t>
      </w:r>
      <w:r w:rsidRPr="00632712">
        <w:rPr>
          <w:rFonts w:ascii="Book Antiqua" w:hAnsi="Book Antiqua"/>
        </w:rPr>
        <w:t>and integration</w:t>
      </w:r>
      <w:r w:rsidRPr="00632712">
        <w:rPr>
          <w:rFonts w:ascii="Book Antiqua" w:hAnsi="Book Antiqua"/>
          <w:spacing w:val="-4"/>
        </w:rPr>
        <w:t xml:space="preserve"> </w:t>
      </w:r>
      <w:r w:rsidRPr="00632712">
        <w:rPr>
          <w:rFonts w:ascii="Book Antiqua" w:hAnsi="Book Antiqua"/>
        </w:rPr>
        <w:t>and</w:t>
      </w:r>
      <w:r w:rsidRPr="00632712">
        <w:rPr>
          <w:rFonts w:ascii="Book Antiqua" w:hAnsi="Book Antiqua"/>
          <w:spacing w:val="-3"/>
        </w:rPr>
        <w:t xml:space="preserve"> </w:t>
      </w:r>
      <w:r w:rsidRPr="00632712">
        <w:rPr>
          <w:rFonts w:ascii="Book Antiqua" w:hAnsi="Book Antiqua"/>
        </w:rPr>
        <w:t>trial</w:t>
      </w:r>
      <w:r w:rsidRPr="00632712">
        <w:rPr>
          <w:rFonts w:ascii="Book Antiqua" w:hAnsi="Book Antiqua"/>
          <w:spacing w:val="-5"/>
        </w:rPr>
        <w:t xml:space="preserve"> </w:t>
      </w:r>
      <w:r w:rsidRPr="00632712">
        <w:rPr>
          <w:rFonts w:ascii="Book Antiqua" w:hAnsi="Book Antiqua"/>
        </w:rPr>
        <w:t>run</w:t>
      </w:r>
      <w:r w:rsidRPr="00632712">
        <w:rPr>
          <w:rFonts w:ascii="Book Antiqua" w:hAnsi="Book Antiqua"/>
          <w:spacing w:val="-1"/>
        </w:rPr>
        <w:t xml:space="preserve"> </w:t>
      </w:r>
      <w:r w:rsidRPr="00632712">
        <w:rPr>
          <w:rFonts w:ascii="Book Antiqua" w:hAnsi="Book Antiqua"/>
        </w:rPr>
        <w:t>of</w:t>
      </w:r>
      <w:r w:rsidRPr="00632712">
        <w:rPr>
          <w:rFonts w:ascii="Book Antiqua" w:hAnsi="Book Antiqua"/>
          <w:spacing w:val="-5"/>
        </w:rPr>
        <w:t xml:space="preserve"> </w:t>
      </w:r>
      <w:r w:rsidRPr="00632712">
        <w:rPr>
          <w:rFonts w:ascii="Book Antiqua" w:hAnsi="Book Antiqua"/>
          <w:b/>
        </w:rPr>
        <w:t>&lt;Name</w:t>
      </w:r>
      <w:r w:rsidRPr="00632712">
        <w:rPr>
          <w:rFonts w:ascii="Book Antiqua" w:hAnsi="Book Antiqua"/>
          <w:b/>
          <w:spacing w:val="-3"/>
        </w:rPr>
        <w:t xml:space="preserve"> </w:t>
      </w:r>
      <w:r w:rsidRPr="00632712">
        <w:rPr>
          <w:rFonts w:ascii="Book Antiqua" w:hAnsi="Book Antiqua"/>
          <w:b/>
        </w:rPr>
        <w:t>of</w:t>
      </w:r>
      <w:r w:rsidRPr="00632712">
        <w:rPr>
          <w:rFonts w:ascii="Book Antiqua" w:hAnsi="Book Antiqua"/>
          <w:b/>
          <w:spacing w:val="-4"/>
        </w:rPr>
        <w:t xml:space="preserve"> </w:t>
      </w:r>
      <w:r w:rsidRPr="00632712">
        <w:rPr>
          <w:rFonts w:ascii="Book Antiqua" w:hAnsi="Book Antiqua"/>
          <w:b/>
        </w:rPr>
        <w:t>the</w:t>
      </w:r>
      <w:r w:rsidRPr="00632712">
        <w:rPr>
          <w:rFonts w:ascii="Book Antiqua" w:hAnsi="Book Antiqua"/>
          <w:b/>
          <w:spacing w:val="-3"/>
        </w:rPr>
        <w:t xml:space="preserve"> </w:t>
      </w:r>
      <w:r w:rsidRPr="00632712">
        <w:rPr>
          <w:rFonts w:ascii="Book Antiqua" w:hAnsi="Book Antiqua"/>
          <w:b/>
        </w:rPr>
        <w:t>power</w:t>
      </w:r>
      <w:r w:rsidRPr="00632712">
        <w:rPr>
          <w:rFonts w:ascii="Book Antiqua" w:hAnsi="Book Antiqua"/>
          <w:b/>
          <w:spacing w:val="-2"/>
        </w:rPr>
        <w:t xml:space="preserve"> </w:t>
      </w:r>
      <w:r w:rsidRPr="00632712">
        <w:rPr>
          <w:rFonts w:ascii="Book Antiqua" w:hAnsi="Book Antiqua"/>
          <w:b/>
        </w:rPr>
        <w:t>system</w:t>
      </w:r>
      <w:r w:rsidRPr="00632712">
        <w:rPr>
          <w:rFonts w:ascii="Book Antiqua" w:hAnsi="Book Antiqua"/>
          <w:b/>
          <w:spacing w:val="-4"/>
        </w:rPr>
        <w:t xml:space="preserve"> </w:t>
      </w:r>
      <w:r w:rsidRPr="00632712">
        <w:rPr>
          <w:rFonts w:ascii="Book Antiqua" w:hAnsi="Book Antiqua"/>
          <w:b/>
        </w:rPr>
        <w:t>element&gt;</w:t>
      </w:r>
      <w:r w:rsidRPr="00632712">
        <w:rPr>
          <w:rFonts w:ascii="Book Antiqua" w:hAnsi="Book Antiqua"/>
          <w:b/>
          <w:spacing w:val="-1"/>
        </w:rPr>
        <w:t xml:space="preserve"> </w:t>
      </w:r>
      <w:r w:rsidRPr="00632712">
        <w:rPr>
          <w:rFonts w:ascii="Book Antiqua" w:hAnsi="Book Antiqua"/>
        </w:rPr>
        <w:t>have</w:t>
      </w:r>
      <w:r w:rsidRPr="00632712">
        <w:rPr>
          <w:rFonts w:ascii="Book Antiqua" w:hAnsi="Book Antiqua"/>
          <w:spacing w:val="40"/>
        </w:rPr>
        <w:t xml:space="preserve"> </w:t>
      </w:r>
      <w:r w:rsidRPr="00632712">
        <w:rPr>
          <w:rFonts w:ascii="Book Antiqua" w:hAnsi="Book Antiqua"/>
        </w:rPr>
        <w:t>been</w:t>
      </w:r>
      <w:r w:rsidRPr="00632712">
        <w:rPr>
          <w:rFonts w:ascii="Book Antiqua" w:hAnsi="Book Antiqua"/>
          <w:spacing w:val="30"/>
        </w:rPr>
        <w:t xml:space="preserve"> </w:t>
      </w:r>
      <w:r w:rsidRPr="00632712">
        <w:rPr>
          <w:rFonts w:ascii="Book Antiqua" w:hAnsi="Book Antiqua"/>
        </w:rPr>
        <w:t>obtained from the concerned authorities.</w:t>
      </w:r>
    </w:p>
    <w:p w14:paraId="779CB76E" w14:textId="77777777" w:rsidR="00E8219A" w:rsidRPr="00632712" w:rsidRDefault="00E8219A" w:rsidP="00E8219A">
      <w:pPr>
        <w:pStyle w:val="BodyText"/>
        <w:ind w:right="-30"/>
        <w:rPr>
          <w:rFonts w:ascii="Book Antiqua" w:hAnsi="Book Antiqua"/>
        </w:rPr>
      </w:pPr>
    </w:p>
    <w:p w14:paraId="5235DDEA" w14:textId="77777777" w:rsidR="00E8219A" w:rsidRPr="00632712" w:rsidRDefault="00E8219A" w:rsidP="00E8219A">
      <w:pPr>
        <w:pStyle w:val="BodyText"/>
        <w:ind w:right="-30"/>
        <w:rPr>
          <w:rFonts w:ascii="Book Antiqua" w:hAnsi="Book Antiqua"/>
        </w:rPr>
      </w:pPr>
    </w:p>
    <w:p w14:paraId="778F2F0C" w14:textId="7A5E52C8" w:rsidR="00E8219A" w:rsidRPr="00632712" w:rsidRDefault="00E8219A" w:rsidP="00E8219A">
      <w:pPr>
        <w:ind w:right="-30"/>
        <w:rPr>
          <w:rFonts w:ascii="Book Antiqua" w:hAnsi="Book Antiqua"/>
          <w:b/>
        </w:rPr>
      </w:pPr>
      <w:r w:rsidRPr="00632712">
        <w:rPr>
          <w:rFonts w:ascii="Book Antiqua" w:hAnsi="Book Antiqua"/>
          <w:b/>
          <w:spacing w:val="-2"/>
          <w:u w:val="single"/>
        </w:rPr>
        <w:t>Enclosures (Please tick whichever applicable):</w:t>
      </w:r>
    </w:p>
    <w:p w14:paraId="4B0CE5C8" w14:textId="170FC9BF" w:rsidR="00E8219A" w:rsidRPr="00632712" w:rsidRDefault="00E8219A" w:rsidP="00E8219A">
      <w:pPr>
        <w:pStyle w:val="ListParagraph"/>
        <w:numPr>
          <w:ilvl w:val="0"/>
          <w:numId w:val="6"/>
        </w:numPr>
        <w:tabs>
          <w:tab w:val="left" w:pos="567"/>
        </w:tabs>
        <w:spacing w:before="43" w:line="276" w:lineRule="auto"/>
        <w:ind w:left="0" w:right="-30" w:firstLine="0"/>
        <w:contextualSpacing w:val="0"/>
        <w:jc w:val="both"/>
        <w:rPr>
          <w:rFonts w:ascii="Book Antiqua" w:hAnsi="Book Antiqua"/>
        </w:rPr>
      </w:pPr>
      <w:r w:rsidRPr="00632712">
        <w:rPr>
          <w:rFonts w:ascii="Book Antiqua" w:hAnsi="Book Antiqua"/>
        </w:rPr>
        <w:t>Power and Telecommunication Coordination Committee (PTCC) route approval dated…</w:t>
      </w:r>
      <w:r w:rsidR="00004231">
        <w:rPr>
          <w:rFonts w:ascii="Book Antiqua" w:hAnsi="Book Antiqua"/>
        </w:rPr>
        <w:t>…………..</w:t>
      </w:r>
      <w:r w:rsidRPr="00632712">
        <w:rPr>
          <w:rFonts w:ascii="Book Antiqua" w:hAnsi="Book Antiqua"/>
        </w:rPr>
        <w:t>.</w:t>
      </w:r>
      <w:r w:rsidR="00004231">
        <w:rPr>
          <w:rFonts w:ascii="Book Antiqua" w:hAnsi="Book Antiqua"/>
        </w:rPr>
        <w:t xml:space="preserve">                 </w:t>
      </w:r>
      <w:r w:rsidRPr="00632712">
        <w:rPr>
          <w:rFonts w:ascii="Book Antiqua" w:hAnsi="Book Antiqua"/>
        </w:rPr>
        <w:t>[</w:t>
      </w:r>
      <w:r w:rsidRPr="00632712">
        <w:rPr>
          <w:rFonts w:ascii="Book Antiqua" w:hAnsi="Book Antiqua"/>
          <w:i/>
        </w:rPr>
        <w:t>applicable for transmission lines only</w:t>
      </w:r>
      <w:r w:rsidRPr="00632712">
        <w:rPr>
          <w:rFonts w:ascii="Book Antiqua" w:hAnsi="Book Antiqua"/>
        </w:rPr>
        <w:t>] as per Reg. 80 of CEA (Measures related to Safety and Electric Supply) Regulations, 2023 and amendments thereof.</w:t>
      </w:r>
    </w:p>
    <w:p w14:paraId="48D7FE66" w14:textId="77777777" w:rsidR="00E8219A" w:rsidRPr="00632712" w:rsidRDefault="00E8219A" w:rsidP="00E8219A">
      <w:pPr>
        <w:pStyle w:val="ListParagraph"/>
        <w:tabs>
          <w:tab w:val="left" w:pos="567"/>
        </w:tabs>
        <w:spacing w:before="43"/>
        <w:ind w:left="0" w:right="-30"/>
        <w:contextualSpacing w:val="0"/>
        <w:rPr>
          <w:rFonts w:ascii="Book Antiqua" w:hAnsi="Book Antiqua"/>
        </w:rPr>
      </w:pPr>
    </w:p>
    <w:p w14:paraId="2147799B" w14:textId="1266CF61" w:rsidR="00E8219A" w:rsidRPr="00632712" w:rsidRDefault="00E8219A" w:rsidP="00E8219A">
      <w:pPr>
        <w:pStyle w:val="ListParagraph"/>
        <w:numPr>
          <w:ilvl w:val="0"/>
          <w:numId w:val="6"/>
        </w:numPr>
        <w:tabs>
          <w:tab w:val="left" w:pos="567"/>
        </w:tabs>
        <w:spacing w:before="1" w:line="276" w:lineRule="auto"/>
        <w:ind w:left="0" w:right="-30" w:firstLine="0"/>
        <w:contextualSpacing w:val="0"/>
        <w:jc w:val="both"/>
        <w:rPr>
          <w:rFonts w:ascii="Book Antiqua" w:hAnsi="Book Antiqua"/>
        </w:rPr>
      </w:pPr>
      <w:r w:rsidRPr="00632712">
        <w:rPr>
          <w:rFonts w:ascii="Book Antiqua" w:hAnsi="Book Antiqua"/>
        </w:rPr>
        <w:t>CEA/State Electrical Inspector Safety Clearance dated…</w:t>
      </w:r>
      <w:r w:rsidR="00004231">
        <w:rPr>
          <w:rFonts w:ascii="Book Antiqua" w:hAnsi="Book Antiqua"/>
        </w:rPr>
        <w:t>…………..</w:t>
      </w:r>
      <w:r w:rsidRPr="00632712">
        <w:rPr>
          <w:rFonts w:ascii="Book Antiqua" w:hAnsi="Book Antiqua"/>
        </w:rPr>
        <w:t>., as per Reg. 45 of CEA (Measures related to Safety and Electric Supply) Regulations, 2023 and amendments thereof</w:t>
      </w:r>
    </w:p>
    <w:p w14:paraId="4E10EE06" w14:textId="77777777" w:rsidR="00E8219A" w:rsidRPr="00632712" w:rsidRDefault="00E8219A" w:rsidP="00E8219A">
      <w:pPr>
        <w:pStyle w:val="BodyText"/>
        <w:rPr>
          <w:rFonts w:ascii="Book Antiqua" w:hAnsi="Book Antiqua"/>
        </w:rPr>
      </w:pPr>
    </w:p>
    <w:p w14:paraId="7A88374A" w14:textId="77777777" w:rsidR="00E8219A" w:rsidRPr="00632712" w:rsidRDefault="00E8219A" w:rsidP="00E8219A">
      <w:pPr>
        <w:pStyle w:val="BodyText"/>
        <w:rPr>
          <w:rFonts w:ascii="Book Antiqua" w:hAnsi="Book Antiqua"/>
        </w:rPr>
      </w:pPr>
    </w:p>
    <w:p w14:paraId="56BE0D4A" w14:textId="77777777" w:rsidR="00E8219A" w:rsidRPr="00632712" w:rsidRDefault="00E8219A" w:rsidP="00E8219A">
      <w:pPr>
        <w:pStyle w:val="BodyText"/>
        <w:rPr>
          <w:rFonts w:ascii="Book Antiqua" w:hAnsi="Book Antiqua"/>
        </w:rPr>
      </w:pPr>
    </w:p>
    <w:p w14:paraId="5410B004" w14:textId="77777777" w:rsidR="00E8219A" w:rsidRPr="00632712" w:rsidRDefault="00E8219A" w:rsidP="00E8219A">
      <w:pPr>
        <w:pStyle w:val="BodyText"/>
        <w:spacing w:before="312"/>
        <w:rPr>
          <w:rFonts w:ascii="Book Antiqua" w:hAnsi="Book Antiqua"/>
        </w:rPr>
      </w:pPr>
    </w:p>
    <w:p w14:paraId="1F3D6505" w14:textId="77777777" w:rsidR="00E8219A" w:rsidRPr="00632712" w:rsidRDefault="00E8219A" w:rsidP="00E8219A">
      <w:pPr>
        <w:ind w:left="3600"/>
        <w:rPr>
          <w:rFonts w:ascii="Book Antiqua" w:hAnsi="Book Antiqua"/>
          <w:b/>
        </w:rPr>
      </w:pPr>
      <w:r w:rsidRPr="00632712">
        <w:rPr>
          <w:rFonts w:ascii="Book Antiqua" w:hAnsi="Book Antiqua"/>
          <w:b/>
        </w:rPr>
        <w:t>(Name</w:t>
      </w:r>
      <w:r w:rsidRPr="00632712">
        <w:rPr>
          <w:rFonts w:ascii="Book Antiqua" w:hAnsi="Book Antiqua"/>
          <w:b/>
          <w:spacing w:val="-7"/>
        </w:rPr>
        <w:t xml:space="preserve"> </w:t>
      </w:r>
      <w:r w:rsidRPr="00632712">
        <w:rPr>
          <w:rFonts w:ascii="Book Antiqua" w:hAnsi="Book Antiqua"/>
          <w:b/>
        </w:rPr>
        <w:t>and</w:t>
      </w:r>
      <w:r w:rsidRPr="00632712">
        <w:rPr>
          <w:rFonts w:ascii="Book Antiqua" w:hAnsi="Book Antiqua"/>
          <w:b/>
          <w:spacing w:val="-5"/>
        </w:rPr>
        <w:t xml:space="preserve"> </w:t>
      </w:r>
      <w:r w:rsidRPr="00632712">
        <w:rPr>
          <w:rFonts w:ascii="Book Antiqua" w:hAnsi="Book Antiqua"/>
          <w:b/>
        </w:rPr>
        <w:t>Designation</w:t>
      </w:r>
      <w:r w:rsidRPr="00632712">
        <w:rPr>
          <w:rFonts w:ascii="Book Antiqua" w:hAnsi="Book Antiqua"/>
          <w:b/>
          <w:spacing w:val="-7"/>
        </w:rPr>
        <w:t xml:space="preserve"> </w:t>
      </w:r>
      <w:r w:rsidRPr="00632712">
        <w:rPr>
          <w:rFonts w:ascii="Book Antiqua" w:hAnsi="Book Antiqua"/>
          <w:b/>
        </w:rPr>
        <w:t>of</w:t>
      </w:r>
      <w:r w:rsidRPr="00632712">
        <w:rPr>
          <w:rFonts w:ascii="Book Antiqua" w:hAnsi="Book Antiqua"/>
          <w:b/>
          <w:spacing w:val="-6"/>
        </w:rPr>
        <w:t xml:space="preserve"> </w:t>
      </w:r>
      <w:r w:rsidRPr="00632712">
        <w:rPr>
          <w:rFonts w:ascii="Book Antiqua" w:hAnsi="Book Antiqua"/>
          <w:b/>
        </w:rPr>
        <w:t>the</w:t>
      </w:r>
      <w:r w:rsidRPr="00632712">
        <w:rPr>
          <w:rFonts w:ascii="Book Antiqua" w:hAnsi="Book Antiqua"/>
          <w:b/>
          <w:spacing w:val="-5"/>
        </w:rPr>
        <w:t xml:space="preserve"> </w:t>
      </w:r>
      <w:r w:rsidRPr="00632712">
        <w:rPr>
          <w:rFonts w:ascii="Book Antiqua" w:hAnsi="Book Antiqua"/>
          <w:b/>
        </w:rPr>
        <w:t>authorized</w:t>
      </w:r>
      <w:r w:rsidRPr="00632712">
        <w:rPr>
          <w:rFonts w:ascii="Book Antiqua" w:hAnsi="Book Antiqua"/>
          <w:b/>
          <w:spacing w:val="-5"/>
        </w:rPr>
        <w:t xml:space="preserve"> </w:t>
      </w:r>
      <w:r w:rsidRPr="00632712">
        <w:rPr>
          <w:rFonts w:ascii="Book Antiqua" w:hAnsi="Book Antiqua"/>
          <w:b/>
        </w:rPr>
        <w:t>person</w:t>
      </w:r>
      <w:r w:rsidRPr="00632712">
        <w:rPr>
          <w:rFonts w:ascii="Book Antiqua" w:hAnsi="Book Antiqua"/>
          <w:b/>
          <w:spacing w:val="-4"/>
        </w:rPr>
        <w:t xml:space="preserve"> </w:t>
      </w:r>
      <w:r w:rsidRPr="00632712">
        <w:rPr>
          <w:rFonts w:ascii="Book Antiqua" w:hAnsi="Book Antiqua"/>
          <w:b/>
        </w:rPr>
        <w:t>with</w:t>
      </w:r>
      <w:r w:rsidRPr="00632712">
        <w:rPr>
          <w:rFonts w:ascii="Book Antiqua" w:hAnsi="Book Antiqua"/>
          <w:b/>
          <w:spacing w:val="-6"/>
        </w:rPr>
        <w:t xml:space="preserve"> </w:t>
      </w:r>
      <w:r w:rsidRPr="00632712">
        <w:rPr>
          <w:rFonts w:ascii="Book Antiqua" w:hAnsi="Book Antiqua"/>
          <w:b/>
        </w:rPr>
        <w:t>official</w:t>
      </w:r>
      <w:r w:rsidRPr="00632712">
        <w:rPr>
          <w:rFonts w:ascii="Book Antiqua" w:hAnsi="Book Antiqua"/>
          <w:b/>
          <w:spacing w:val="-6"/>
        </w:rPr>
        <w:t xml:space="preserve"> </w:t>
      </w:r>
      <w:r w:rsidRPr="00632712">
        <w:rPr>
          <w:rFonts w:ascii="Book Antiqua" w:hAnsi="Book Antiqua"/>
          <w:b/>
          <w:spacing w:val="-2"/>
        </w:rPr>
        <w:t>seal)</w:t>
      </w:r>
    </w:p>
    <w:p w14:paraId="115922F2" w14:textId="77777777" w:rsidR="00E8219A" w:rsidRPr="00632712" w:rsidRDefault="00E8219A" w:rsidP="00E8219A">
      <w:pPr>
        <w:pStyle w:val="BodyText"/>
        <w:spacing w:before="101"/>
        <w:ind w:left="2880" w:right="-30" w:firstLine="720"/>
        <w:rPr>
          <w:rFonts w:ascii="Book Antiqua" w:hAnsi="Book Antiqua"/>
          <w:b/>
          <w:bCs/>
          <w:spacing w:val="-2"/>
        </w:rPr>
      </w:pPr>
      <w:r w:rsidRPr="00632712">
        <w:rPr>
          <w:rFonts w:ascii="Book Antiqua" w:hAnsi="Book Antiqua"/>
          <w:b/>
          <w:bCs/>
          <w:spacing w:val="-2"/>
        </w:rPr>
        <w:t>(not below the rank of Assistant General Manager or equivalent)</w:t>
      </w:r>
    </w:p>
    <w:p w14:paraId="239E653F" w14:textId="77777777" w:rsidR="00E8219A" w:rsidRPr="00632712" w:rsidRDefault="00E8219A" w:rsidP="00E8219A">
      <w:pPr>
        <w:pStyle w:val="BodyText"/>
        <w:rPr>
          <w:rFonts w:ascii="Book Antiqua" w:hAnsi="Book Antiqua"/>
          <w:b/>
        </w:rPr>
      </w:pPr>
    </w:p>
    <w:p w14:paraId="0E9EF8BB" w14:textId="77777777" w:rsidR="00E8219A" w:rsidRPr="00632712" w:rsidRDefault="00E8219A" w:rsidP="00E8219A">
      <w:pPr>
        <w:pStyle w:val="BodyText"/>
        <w:rPr>
          <w:rFonts w:ascii="Book Antiqua" w:hAnsi="Book Antiqua"/>
          <w:b/>
        </w:rPr>
      </w:pPr>
    </w:p>
    <w:p w14:paraId="03B8E56B" w14:textId="77777777" w:rsidR="00E8219A" w:rsidRPr="00632712" w:rsidRDefault="00E8219A" w:rsidP="00E8219A">
      <w:pPr>
        <w:pStyle w:val="BodyText"/>
        <w:spacing w:before="51"/>
        <w:rPr>
          <w:rFonts w:ascii="Book Antiqua" w:hAnsi="Book Antiqua"/>
          <w:b/>
        </w:rPr>
      </w:pPr>
    </w:p>
    <w:p w14:paraId="7DCB1365" w14:textId="77777777" w:rsidR="00E62B96" w:rsidRDefault="00E8219A" w:rsidP="00E62B96">
      <w:pPr>
        <w:pStyle w:val="BodyText"/>
        <w:spacing w:before="1"/>
        <w:ind w:left="3600"/>
        <w:rPr>
          <w:rFonts w:ascii="Book Antiqua" w:hAnsi="Book Antiqua"/>
          <w:b/>
          <w:bCs/>
          <w:spacing w:val="-2"/>
        </w:rPr>
      </w:pPr>
      <w:r w:rsidRPr="00632712">
        <w:rPr>
          <w:rFonts w:ascii="Book Antiqua" w:hAnsi="Book Antiqua"/>
          <w:b/>
          <w:bCs/>
          <w:spacing w:val="-2"/>
        </w:rPr>
        <w:t>Place:</w:t>
      </w:r>
      <w:r w:rsidRPr="00632712">
        <w:rPr>
          <w:rFonts w:ascii="Book Antiqua" w:hAnsi="Book Antiqua"/>
          <w:b/>
          <w:bCs/>
          <w:spacing w:val="-2"/>
        </w:rPr>
        <w:tab/>
      </w:r>
      <w:r w:rsidRPr="00632712">
        <w:rPr>
          <w:rFonts w:ascii="Book Antiqua" w:hAnsi="Book Antiqua"/>
          <w:b/>
          <w:bCs/>
          <w:spacing w:val="-2"/>
        </w:rPr>
        <w:tab/>
      </w:r>
      <w:r w:rsidRPr="00632712">
        <w:rPr>
          <w:rFonts w:ascii="Book Antiqua" w:hAnsi="Book Antiqua"/>
          <w:b/>
          <w:bCs/>
          <w:spacing w:val="-2"/>
        </w:rPr>
        <w:tab/>
      </w:r>
      <w:r w:rsidRPr="00632712">
        <w:rPr>
          <w:rFonts w:ascii="Book Antiqua" w:hAnsi="Book Antiqua"/>
          <w:b/>
          <w:bCs/>
          <w:spacing w:val="-2"/>
        </w:rPr>
        <w:tab/>
      </w:r>
      <w:r w:rsidRPr="00632712">
        <w:rPr>
          <w:rFonts w:ascii="Book Antiqua" w:hAnsi="Book Antiqua"/>
          <w:b/>
          <w:bCs/>
          <w:spacing w:val="-2"/>
        </w:rPr>
        <w:tab/>
      </w:r>
      <w:r w:rsidRPr="00632712">
        <w:rPr>
          <w:rFonts w:ascii="Book Antiqua" w:hAnsi="Book Antiqua"/>
          <w:b/>
          <w:bCs/>
          <w:spacing w:val="-2"/>
        </w:rPr>
        <w:tab/>
      </w:r>
      <w:r>
        <w:rPr>
          <w:rFonts w:ascii="Book Antiqua" w:hAnsi="Book Antiqua"/>
          <w:b/>
          <w:bCs/>
          <w:spacing w:val="-2"/>
        </w:rPr>
        <w:tab/>
      </w:r>
      <w:r>
        <w:rPr>
          <w:rFonts w:ascii="Book Antiqua" w:hAnsi="Book Antiqua"/>
          <w:b/>
          <w:bCs/>
          <w:spacing w:val="-2"/>
        </w:rPr>
        <w:tab/>
      </w:r>
      <w:r>
        <w:rPr>
          <w:rFonts w:ascii="Book Antiqua" w:hAnsi="Book Antiqua"/>
          <w:b/>
          <w:bCs/>
          <w:spacing w:val="-2"/>
        </w:rPr>
        <w:tab/>
      </w:r>
      <w:r>
        <w:rPr>
          <w:rFonts w:ascii="Book Antiqua" w:hAnsi="Book Antiqua"/>
          <w:b/>
          <w:bCs/>
          <w:spacing w:val="-2"/>
        </w:rPr>
        <w:tab/>
      </w:r>
      <w:r>
        <w:rPr>
          <w:rFonts w:ascii="Book Antiqua" w:hAnsi="Book Antiqua"/>
          <w:b/>
          <w:bCs/>
          <w:spacing w:val="-2"/>
        </w:rPr>
        <w:tab/>
      </w:r>
    </w:p>
    <w:p w14:paraId="7DBBE114" w14:textId="77777777" w:rsidR="00E62B96" w:rsidRDefault="00E62B96" w:rsidP="00E62B96">
      <w:pPr>
        <w:pStyle w:val="BodyText"/>
        <w:spacing w:before="1"/>
        <w:ind w:left="3600"/>
        <w:rPr>
          <w:rFonts w:ascii="Book Antiqua" w:hAnsi="Book Antiqua"/>
          <w:b/>
          <w:bCs/>
          <w:spacing w:val="-2"/>
        </w:rPr>
      </w:pPr>
    </w:p>
    <w:p w14:paraId="6745F849" w14:textId="72B3FB48" w:rsidR="00E8219A" w:rsidRPr="00632712" w:rsidRDefault="00E8219A" w:rsidP="00E62B96">
      <w:pPr>
        <w:pStyle w:val="BodyText"/>
        <w:spacing w:before="1"/>
        <w:ind w:left="3600"/>
        <w:rPr>
          <w:rFonts w:ascii="Book Antiqua" w:hAnsi="Book Antiqua"/>
          <w:b/>
          <w:bCs/>
          <w:spacing w:val="-2"/>
        </w:rPr>
      </w:pPr>
      <w:r w:rsidRPr="00632712">
        <w:rPr>
          <w:rFonts w:ascii="Book Antiqua" w:hAnsi="Book Antiqua"/>
          <w:b/>
          <w:bCs/>
          <w:spacing w:val="-2"/>
        </w:rPr>
        <w:t>Date:</w:t>
      </w:r>
    </w:p>
    <w:p w14:paraId="0252EE20" w14:textId="77777777" w:rsidR="00E8219A" w:rsidRPr="00632712" w:rsidRDefault="00E8219A" w:rsidP="00E8219A">
      <w:pPr>
        <w:ind w:firstLine="720"/>
        <w:rPr>
          <w:rFonts w:ascii="Book Antiqua" w:hAnsi="Book Antiqua"/>
        </w:rPr>
      </w:pPr>
    </w:p>
    <w:p w14:paraId="19BA4F0F" w14:textId="428600CA" w:rsidR="00430B60" w:rsidRPr="00632712" w:rsidRDefault="00430B60" w:rsidP="00E8219A">
      <w:pPr>
        <w:spacing w:before="85"/>
        <w:ind w:right="-30"/>
        <w:jc w:val="right"/>
        <w:rPr>
          <w:rFonts w:ascii="Book Antiqua" w:hAnsi="Book Antiqua"/>
          <w:b/>
          <w:spacing w:val="-2"/>
          <w:u w:val="single"/>
        </w:rPr>
      </w:pPr>
    </w:p>
    <w:p w14:paraId="1B720BA6" w14:textId="1B77B104" w:rsidR="00C311EA" w:rsidRPr="00632712" w:rsidRDefault="00C311EA" w:rsidP="00430B60">
      <w:pPr>
        <w:tabs>
          <w:tab w:val="left" w:pos="1491"/>
          <w:tab w:val="right" w:pos="10773"/>
        </w:tabs>
        <w:spacing w:before="78"/>
        <w:rPr>
          <w:rFonts w:ascii="Book Antiqua" w:hAnsi="Book Antiqua"/>
          <w:b/>
          <w:bCs/>
        </w:rPr>
      </w:pPr>
    </w:p>
    <w:sectPr w:rsidR="00C311EA" w:rsidRPr="00632712" w:rsidSect="00EF20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18ACED" w14:textId="77777777" w:rsidR="008846B6" w:rsidRDefault="008846B6" w:rsidP="006117DE">
      <w:r>
        <w:separator/>
      </w:r>
    </w:p>
  </w:endnote>
  <w:endnote w:type="continuationSeparator" w:id="0">
    <w:p w14:paraId="3C95E445" w14:textId="77777777" w:rsidR="008846B6" w:rsidRDefault="008846B6" w:rsidP="00611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5FECC" w14:textId="77777777" w:rsidR="006117DE" w:rsidRDefault="006117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1127231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CFC9DC2" w14:textId="7174594B" w:rsidR="006117DE" w:rsidRDefault="006117DE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E58F45" w14:textId="77777777" w:rsidR="006117DE" w:rsidRDefault="006117D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37710" w14:textId="77777777" w:rsidR="006117DE" w:rsidRDefault="006117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89FAFE" w14:textId="77777777" w:rsidR="008846B6" w:rsidRDefault="008846B6" w:rsidP="006117DE">
      <w:r>
        <w:separator/>
      </w:r>
    </w:p>
  </w:footnote>
  <w:footnote w:type="continuationSeparator" w:id="0">
    <w:p w14:paraId="71AEB9A0" w14:textId="77777777" w:rsidR="008846B6" w:rsidRDefault="008846B6" w:rsidP="006117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53459" w14:textId="77777777" w:rsidR="006117DE" w:rsidRDefault="006117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38320" w14:textId="77777777" w:rsidR="006117DE" w:rsidRDefault="006117D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47C7" w14:textId="77777777" w:rsidR="006117DE" w:rsidRDefault="006117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F5660"/>
    <w:multiLevelType w:val="multilevel"/>
    <w:tmpl w:val="149F5660"/>
    <w:lvl w:ilvl="0">
      <w:start w:val="1"/>
      <w:numFmt w:val="lowerRoman"/>
      <w:lvlText w:val="%1."/>
      <w:lvlJc w:val="left"/>
      <w:pPr>
        <w:ind w:left="2460" w:hanging="161"/>
        <w:jc w:val="righ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2E0264"/>
    <w:multiLevelType w:val="multilevel"/>
    <w:tmpl w:val="A1A4915C"/>
    <w:lvl w:ilvl="0">
      <w:start w:val="1"/>
      <w:numFmt w:val="lowerRoman"/>
      <w:lvlText w:val="(%1)"/>
      <w:lvlJc w:val="left"/>
      <w:pPr>
        <w:ind w:left="1601" w:hanging="720"/>
      </w:pPr>
      <w:rPr>
        <w:rFonts w:ascii="Book Antiqua" w:eastAsia="Segoe UI" w:hAnsi="Book Antiqua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2554" w:hanging="72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508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462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416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370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24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278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32" w:hanging="720"/>
      </w:pPr>
      <w:rPr>
        <w:rFonts w:hint="default"/>
        <w:lang w:val="en-US" w:eastAsia="en-US" w:bidi="ar-SA"/>
      </w:rPr>
    </w:lvl>
  </w:abstractNum>
  <w:abstractNum w:abstractNumId="2" w15:restartNumberingAfterBreak="0">
    <w:nsid w:val="2AEF509F"/>
    <w:multiLevelType w:val="multilevel"/>
    <w:tmpl w:val="674058FE"/>
    <w:lvl w:ilvl="0">
      <w:start w:val="1"/>
      <w:numFmt w:val="decimal"/>
      <w:lvlText w:val="%1."/>
      <w:lvlJc w:val="left"/>
      <w:pPr>
        <w:ind w:left="801" w:hanging="233"/>
        <w:jc w:val="right"/>
      </w:pPr>
      <w:rPr>
        <w:rFonts w:hint="default"/>
        <w:b/>
        <w:bCs/>
        <w:spacing w:val="0"/>
        <w:w w:val="100"/>
        <w:lang w:val="en-US" w:eastAsia="en-US" w:bidi="ar-SA"/>
      </w:rPr>
    </w:lvl>
    <w:lvl w:ilvl="1">
      <w:start w:val="1"/>
      <w:numFmt w:val="lowerRoman"/>
      <w:lvlText w:val="%2."/>
      <w:lvlJc w:val="left"/>
      <w:pPr>
        <w:ind w:left="1351" w:hanging="161"/>
      </w:pPr>
      <w:rPr>
        <w:rFonts w:hint="default"/>
        <w:spacing w:val="0"/>
        <w:w w:val="100"/>
        <w:lang w:val="en-US" w:eastAsia="en-US" w:bidi="ar-SA"/>
      </w:rPr>
    </w:lvl>
    <w:lvl w:ilvl="2">
      <w:start w:val="1"/>
      <w:numFmt w:val="lowerRoman"/>
      <w:lvlText w:val="%3."/>
      <w:lvlJc w:val="left"/>
      <w:pPr>
        <w:ind w:left="2460" w:hanging="161"/>
        <w:jc w:val="right"/>
      </w:pPr>
      <w:rPr>
        <w:rFonts w:ascii="Book Antiqua" w:eastAsia="Segoe UI" w:hAnsi="Book Antiqua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1711" w:hanging="1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451" w:hanging="1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704" w:hanging="1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957" w:hanging="1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211" w:hanging="1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64" w:hanging="161"/>
      </w:pPr>
      <w:rPr>
        <w:rFonts w:hint="default"/>
        <w:lang w:val="en-US" w:eastAsia="en-US" w:bidi="ar-SA"/>
      </w:rPr>
    </w:lvl>
  </w:abstractNum>
  <w:abstractNum w:abstractNumId="3" w15:restartNumberingAfterBreak="0">
    <w:nsid w:val="3FB13985"/>
    <w:multiLevelType w:val="multilevel"/>
    <w:tmpl w:val="DE04F2C8"/>
    <w:lvl w:ilvl="0">
      <w:start w:val="1"/>
      <w:numFmt w:val="lowerRoman"/>
      <w:lvlText w:val="%1."/>
      <w:lvlJc w:val="left"/>
      <w:pPr>
        <w:ind w:left="213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5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4" w15:restartNumberingAfterBreak="0">
    <w:nsid w:val="670D18F6"/>
    <w:multiLevelType w:val="multilevel"/>
    <w:tmpl w:val="CD8E4FD0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735DEC"/>
    <w:multiLevelType w:val="multilevel"/>
    <w:tmpl w:val="6B735DEC"/>
    <w:lvl w:ilvl="0">
      <w:start w:val="1"/>
      <w:numFmt w:val="lowerLetter"/>
      <w:lvlText w:val="%1."/>
      <w:lvlJc w:val="left"/>
      <w:pPr>
        <w:ind w:left="3629" w:hanging="180"/>
      </w:pPr>
      <w:rPr>
        <w:rFonts w:ascii="Century" w:eastAsia="Segoe UI" w:hAnsi="Century" w:cs="Segoe UI" w:hint="default"/>
        <w:b/>
        <w:bCs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4372" w:hanging="18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5124" w:hanging="18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5876" w:hanging="18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6628" w:hanging="18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7380" w:hanging="18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8132" w:hanging="18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884" w:hanging="18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636" w:hanging="180"/>
      </w:pPr>
      <w:rPr>
        <w:rFonts w:hint="default"/>
        <w:lang w:val="en-US" w:eastAsia="en-US" w:bidi="ar-SA"/>
      </w:rPr>
    </w:lvl>
  </w:abstractNum>
  <w:num w:numId="1" w16cid:durableId="1662538075">
    <w:abstractNumId w:val="2"/>
  </w:num>
  <w:num w:numId="2" w16cid:durableId="281956703">
    <w:abstractNumId w:val="0"/>
  </w:num>
  <w:num w:numId="3" w16cid:durableId="1917284377">
    <w:abstractNumId w:val="5"/>
  </w:num>
  <w:num w:numId="4" w16cid:durableId="1578006639">
    <w:abstractNumId w:val="3"/>
  </w:num>
  <w:num w:numId="5" w16cid:durableId="87504581">
    <w:abstractNumId w:val="4"/>
  </w:num>
  <w:num w:numId="6" w16cid:durableId="5779074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5E6"/>
    <w:rsid w:val="00004231"/>
    <w:rsid w:val="000C35E6"/>
    <w:rsid w:val="00211A5F"/>
    <w:rsid w:val="00405EB6"/>
    <w:rsid w:val="00430B60"/>
    <w:rsid w:val="006117DE"/>
    <w:rsid w:val="006E5C4D"/>
    <w:rsid w:val="00853051"/>
    <w:rsid w:val="008846B6"/>
    <w:rsid w:val="00C311EA"/>
    <w:rsid w:val="00C64ED9"/>
    <w:rsid w:val="00CA1DD6"/>
    <w:rsid w:val="00E62B96"/>
    <w:rsid w:val="00E8219A"/>
    <w:rsid w:val="00EF2000"/>
    <w:rsid w:val="00FD2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C6760"/>
  <w15:chartTrackingRefBased/>
  <w15:docId w15:val="{3E7EDFB1-595D-4A90-9B32-3A8D4C2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DD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35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35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35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35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35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35E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35E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35E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35E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35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35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35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35E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35E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35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35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35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35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35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35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35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35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35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35E6"/>
    <w:rPr>
      <w:i/>
      <w:iCs/>
      <w:color w:val="404040" w:themeColor="text1" w:themeTint="BF"/>
    </w:rPr>
  </w:style>
  <w:style w:type="paragraph" w:styleId="ListParagraph">
    <w:name w:val="List Paragraph"/>
    <w:aliases w:val="List1,List Paragraph1,Numbered Indented Text,List Paragraph Char Char Char,List Paragraph Char Char,Bullet 1,lp1,List Paragraph11,Bullet Styles para,List Paragraph (numbered (a)),SGLText List Paragraph,b1,Number_1,new,List Paragraph2,list"/>
    <w:basedOn w:val="Normal"/>
    <w:link w:val="ListParagraphChar"/>
    <w:uiPriority w:val="1"/>
    <w:qFormat/>
    <w:rsid w:val="000C35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35E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35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35E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35E6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CA1DD6"/>
  </w:style>
  <w:style w:type="character" w:customStyle="1" w:styleId="BodyTextChar">
    <w:name w:val="Body Text Char"/>
    <w:basedOn w:val="DefaultParagraphFont"/>
    <w:link w:val="BodyText"/>
    <w:uiPriority w:val="1"/>
    <w:qFormat/>
    <w:rsid w:val="00CA1DD6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CA1D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CA1D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CA1DD6"/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table" w:styleId="TableGrid">
    <w:name w:val="Table Grid"/>
    <w:basedOn w:val="TableNormal"/>
    <w:uiPriority w:val="39"/>
    <w:qFormat/>
    <w:rsid w:val="00CA1DD6"/>
    <w:pPr>
      <w:spacing w:after="0" w:line="240" w:lineRule="auto"/>
      <w:jc w:val="both"/>
    </w:pPr>
    <w:rPr>
      <w:rFonts w:eastAsiaTheme="minorEastAsia"/>
      <w:kern w:val="0"/>
      <w:sz w:val="20"/>
      <w:szCs w:val="20"/>
      <w:lang w:val="en-US" w:eastAsia="en-IN" w:bidi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Normal"/>
    <w:uiPriority w:val="1"/>
    <w:qFormat/>
    <w:rsid w:val="00CA1DD6"/>
  </w:style>
  <w:style w:type="character" w:customStyle="1" w:styleId="ListParagraphChar">
    <w:name w:val="List Paragraph Char"/>
    <w:aliases w:val="List1 Char,List Paragraph1 Char,Numbered Indented Text Char,List Paragraph Char Char Char Char,List Paragraph Char Char Char1,Bullet 1 Char,lp1 Char,List Paragraph11 Char,Bullet Styles para Char,List Paragraph (numbered (a)) Char"/>
    <w:link w:val="ListParagraph"/>
    <w:uiPriority w:val="1"/>
    <w:qFormat/>
    <w:rsid w:val="00CA1DD6"/>
  </w:style>
  <w:style w:type="paragraph" w:styleId="Header">
    <w:name w:val="header"/>
    <w:basedOn w:val="Normal"/>
    <w:link w:val="HeaderChar"/>
    <w:uiPriority w:val="99"/>
    <w:unhideWhenUsed/>
    <w:rsid w:val="006117D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17DE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6117D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17DE"/>
    <w:rPr>
      <w:rFonts w:ascii="Calibri" w:eastAsia="Calibri" w:hAnsi="Calibri" w:cs="Calibri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Barsha Kashyap</dc:creator>
  <cp:keywords/>
  <dc:description/>
  <cp:lastModifiedBy>Barsha Kashyap</cp:lastModifiedBy>
  <cp:revision>6</cp:revision>
  <dcterms:created xsi:type="dcterms:W3CDTF">2025-04-09T15:26:00Z</dcterms:created>
  <dcterms:modified xsi:type="dcterms:W3CDTF">2025-07-10T07:53:00Z</dcterms:modified>
</cp:coreProperties>
</file>